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5FC3C8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2E7900" w:rsidRDefault="006A4015">
      <w:pPr>
        <w:rPr>
          <w:sz w:val="28"/>
          <w:szCs w:val="28"/>
        </w:rPr>
      </w:pPr>
      <w:r w:rsidRPr="002E7900">
        <w:rPr>
          <w:sz w:val="28"/>
          <w:szCs w:val="28"/>
        </w:rPr>
        <w:t xml:space="preserve">от </w:t>
      </w:r>
      <w:r w:rsidR="008B314D">
        <w:rPr>
          <w:sz w:val="28"/>
          <w:szCs w:val="28"/>
        </w:rPr>
        <w:t>25 апреля</w:t>
      </w:r>
      <w:r w:rsidR="00017891" w:rsidRPr="002E7900">
        <w:rPr>
          <w:sz w:val="28"/>
          <w:szCs w:val="28"/>
        </w:rPr>
        <w:t xml:space="preserve"> </w:t>
      </w:r>
      <w:r w:rsidR="00E47CC0" w:rsidRPr="002E7900">
        <w:rPr>
          <w:sz w:val="28"/>
          <w:szCs w:val="28"/>
        </w:rPr>
        <w:t>20</w:t>
      </w:r>
      <w:r w:rsidR="006F2985" w:rsidRPr="002E7900">
        <w:rPr>
          <w:sz w:val="28"/>
          <w:szCs w:val="28"/>
        </w:rPr>
        <w:t>2</w:t>
      </w:r>
      <w:r w:rsidR="00E634B1" w:rsidRPr="002E7900">
        <w:rPr>
          <w:sz w:val="28"/>
          <w:szCs w:val="28"/>
        </w:rPr>
        <w:t>4</w:t>
      </w:r>
      <w:r w:rsidR="00E47CC0" w:rsidRPr="002E7900">
        <w:rPr>
          <w:sz w:val="28"/>
          <w:szCs w:val="28"/>
        </w:rPr>
        <w:t xml:space="preserve"> года                                                 </w:t>
      </w:r>
      <w:r w:rsidRPr="002E7900">
        <w:rPr>
          <w:sz w:val="28"/>
          <w:szCs w:val="28"/>
        </w:rPr>
        <w:t xml:space="preserve">           </w:t>
      </w:r>
      <w:r w:rsidR="00A35206" w:rsidRPr="002E7900">
        <w:rPr>
          <w:sz w:val="28"/>
          <w:szCs w:val="28"/>
        </w:rPr>
        <w:t xml:space="preserve">      </w:t>
      </w:r>
      <w:r w:rsidRPr="002E7900">
        <w:rPr>
          <w:sz w:val="28"/>
          <w:szCs w:val="28"/>
        </w:rPr>
        <w:t xml:space="preserve">  </w:t>
      </w:r>
      <w:r w:rsidR="00FF1F8E" w:rsidRPr="002E7900">
        <w:rPr>
          <w:sz w:val="28"/>
          <w:szCs w:val="28"/>
        </w:rPr>
        <w:t xml:space="preserve">           </w:t>
      </w:r>
      <w:r w:rsidRPr="002E7900">
        <w:rPr>
          <w:sz w:val="28"/>
          <w:szCs w:val="28"/>
        </w:rPr>
        <w:t xml:space="preserve"> №</w:t>
      </w:r>
      <w:r w:rsidR="008B314D">
        <w:rPr>
          <w:sz w:val="28"/>
          <w:szCs w:val="28"/>
        </w:rPr>
        <w:t>369</w:t>
      </w:r>
    </w:p>
    <w:p w:rsidR="00D14F61" w:rsidRPr="002E7900" w:rsidRDefault="00D14F61" w:rsidP="00E47CC0">
      <w:pPr>
        <w:jc w:val="center"/>
        <w:rPr>
          <w:sz w:val="28"/>
          <w:szCs w:val="28"/>
        </w:rPr>
      </w:pPr>
    </w:p>
    <w:p w:rsidR="00E47CC0" w:rsidRPr="002E7900" w:rsidRDefault="00E47CC0" w:rsidP="00E47CC0">
      <w:pPr>
        <w:jc w:val="center"/>
        <w:rPr>
          <w:sz w:val="28"/>
          <w:szCs w:val="28"/>
        </w:rPr>
      </w:pPr>
      <w:r w:rsidRPr="002E7900">
        <w:rPr>
          <w:sz w:val="28"/>
          <w:szCs w:val="28"/>
        </w:rPr>
        <w:t xml:space="preserve">пос. </w:t>
      </w:r>
      <w:proofErr w:type="spellStart"/>
      <w:r w:rsidRPr="002E7900">
        <w:rPr>
          <w:sz w:val="28"/>
          <w:szCs w:val="28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04193A" w:rsidP="004D7007">
            <w:pPr>
              <w:pStyle w:val="ConsPlusNormal"/>
              <w:ind w:firstLine="0"/>
              <w:jc w:val="both"/>
              <w:rPr>
                <w:b/>
                <w:bCs/>
                <w:sz w:val="28"/>
                <w:szCs w:val="28"/>
              </w:rPr>
            </w:pPr>
            <w:r w:rsidRPr="002C29E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1B3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</w:t>
            </w:r>
            <w:r w:rsidR="004D7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изменений в</w:t>
            </w:r>
            <w:r w:rsidRPr="002C29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29E9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>переч</w:t>
            </w:r>
            <w:r w:rsidR="004D7007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 xml:space="preserve">ень </w:t>
            </w:r>
            <w:r w:rsidRPr="002C2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 на территории муниципального образования «Увинский район»,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04193A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93A">
        <w:rPr>
          <w:sz w:val="28"/>
          <w:szCs w:val="28"/>
        </w:rPr>
        <w:t>Рассмотрев</w:t>
      </w:r>
      <w:r>
        <w:rPr>
          <w:sz w:val="28"/>
          <w:szCs w:val="28"/>
        </w:rPr>
        <w:t xml:space="preserve"> предложения и</w:t>
      </w:r>
      <w:r w:rsidRPr="0004193A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е</w:t>
      </w:r>
      <w:r w:rsidRPr="0004193A">
        <w:rPr>
          <w:sz w:val="28"/>
          <w:szCs w:val="28"/>
        </w:rPr>
        <w:t xml:space="preserve"> экспертной комиссии</w:t>
      </w:r>
      <w:r w:rsidRPr="0004193A">
        <w:rPr>
          <w:bCs/>
          <w:sz w:val="28"/>
          <w:szCs w:val="28"/>
        </w:rPr>
        <w:t xml:space="preserve"> по рассмотрению и оценке предложений об определении на территории муниципального образования «Увинский район» 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 </w:t>
      </w:r>
      <w:r w:rsidRPr="0004193A">
        <w:rPr>
          <w:bCs/>
          <w:sz w:val="28"/>
          <w:szCs w:val="28"/>
        </w:rPr>
        <w:lastRenderedPageBreak/>
        <w:t xml:space="preserve">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04193A">
        <w:rPr>
          <w:sz w:val="28"/>
          <w:szCs w:val="28"/>
        </w:rPr>
        <w:t>, в соответствии с Федеральным законом от 06.10.2003 №131-ФЗ «Об общих принципах организации местного самоуправления в Российской Федерации», Законом Удмуртской Республики от 18.10.2011 №59-РЗ «О мерах по защите здоровья и развития детей в Удмуртской Республике»</w:t>
      </w:r>
      <w:r w:rsidR="005C26E0" w:rsidRPr="0004193A">
        <w:rPr>
          <w:sz w:val="28"/>
          <w:szCs w:val="28"/>
        </w:rPr>
        <w:t>,</w:t>
      </w:r>
      <w:r w:rsidR="005C26E0" w:rsidRPr="00DA4676">
        <w:rPr>
          <w:sz w:val="28"/>
          <w:szCs w:val="28"/>
        </w:rPr>
        <w:t xml:space="preserve"> руководствуясь Уставом муниципального образования </w:t>
      </w:r>
      <w:r w:rsidR="005C26E0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="005C26E0"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AD0C6F" w:rsidRDefault="00885F4B" w:rsidP="0004193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D0C6F">
        <w:rPr>
          <w:rFonts w:ascii="Times New Roman" w:hAnsi="Times New Roman" w:cs="Times New Roman"/>
          <w:sz w:val="28"/>
          <w:szCs w:val="28"/>
        </w:rPr>
        <w:t>Внести</w:t>
      </w:r>
      <w:r w:rsidR="0004193A">
        <w:rPr>
          <w:rFonts w:ascii="Times New Roman" w:hAnsi="Times New Roman" w:cs="Times New Roman"/>
          <w:sz w:val="28"/>
          <w:szCs w:val="28"/>
        </w:rPr>
        <w:t xml:space="preserve"> </w:t>
      </w:r>
      <w:r w:rsidR="004D7007">
        <w:rPr>
          <w:rFonts w:ascii="Times New Roman" w:hAnsi="Times New Roman" w:cs="Times New Roman"/>
          <w:sz w:val="28"/>
          <w:szCs w:val="28"/>
        </w:rPr>
        <w:t xml:space="preserve">в </w:t>
      </w:r>
      <w:r w:rsidR="0004193A" w:rsidRPr="0004193A">
        <w:rPr>
          <w:rFonts w:ascii="Times New Roman" w:hAnsi="Times New Roman" w:cs="Times New Roman"/>
          <w:sz w:val="28"/>
          <w:szCs w:val="28"/>
        </w:rPr>
        <w:t xml:space="preserve">перечень мест </w:t>
      </w:r>
      <w:r w:rsidR="0004193A" w:rsidRPr="0004193A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 «Муниципальный округ Увинский район Удмуртской Республики»,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</w:t>
      </w:r>
      <w:r w:rsidR="0004193A" w:rsidRPr="002C29E9">
        <w:rPr>
          <w:rFonts w:ascii="Times New Roman" w:hAnsi="Times New Roman" w:cs="Times New Roman"/>
          <w:bCs/>
          <w:sz w:val="28"/>
          <w:szCs w:val="28"/>
        </w:rPr>
        <w:t xml:space="preserve"> без сопровождения родителей (лиц, их заменяющих), лиц, сопровождающих ребенка, или лиц, осуществляющих мероприятия</w:t>
      </w:r>
      <w:r w:rsidR="00AD0C6F">
        <w:rPr>
          <w:rFonts w:ascii="Times New Roman" w:hAnsi="Times New Roman" w:cs="Times New Roman"/>
          <w:bCs/>
          <w:sz w:val="28"/>
          <w:szCs w:val="28"/>
        </w:rPr>
        <w:t xml:space="preserve"> с участием детей,</w:t>
      </w:r>
      <w:r w:rsidR="004D7007">
        <w:rPr>
          <w:rFonts w:ascii="Times New Roman" w:hAnsi="Times New Roman" w:cs="Times New Roman"/>
          <w:bCs/>
          <w:sz w:val="28"/>
          <w:szCs w:val="28"/>
        </w:rPr>
        <w:t xml:space="preserve"> утвержденный решением Совета депутатов муниципального образования</w:t>
      </w:r>
      <w:r w:rsidR="001B3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6B5" w:rsidRPr="0004193A">
        <w:rPr>
          <w:rFonts w:ascii="Times New Roman" w:hAnsi="Times New Roman" w:cs="Times New Roman"/>
          <w:bCs/>
          <w:sz w:val="28"/>
          <w:szCs w:val="28"/>
        </w:rPr>
        <w:t>«Муниципальный округ Увинский район Удмуртской Республики»</w:t>
      </w:r>
      <w:r w:rsidR="005600AD">
        <w:rPr>
          <w:rFonts w:ascii="Times New Roman" w:hAnsi="Times New Roman" w:cs="Times New Roman"/>
          <w:bCs/>
          <w:sz w:val="28"/>
          <w:szCs w:val="28"/>
        </w:rPr>
        <w:t xml:space="preserve"> №325 от 26.10.</w:t>
      </w:r>
      <w:r w:rsidR="005600AD" w:rsidRPr="005600AD">
        <w:rPr>
          <w:rFonts w:ascii="Times New Roman" w:hAnsi="Times New Roman" w:cs="Times New Roman"/>
          <w:bCs/>
          <w:sz w:val="28"/>
          <w:szCs w:val="28"/>
        </w:rPr>
        <w:t>2023</w:t>
      </w:r>
      <w:r w:rsidR="00E87053" w:rsidRPr="005600AD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5600AD">
        <w:rPr>
          <w:rFonts w:ascii="Times New Roman" w:hAnsi="Times New Roman" w:cs="Times New Roman"/>
          <w:bCs/>
          <w:sz w:val="28"/>
          <w:szCs w:val="28"/>
        </w:rPr>
        <w:t xml:space="preserve">с изменениями, </w:t>
      </w:r>
      <w:r w:rsidR="005600AD" w:rsidRPr="005600AD">
        <w:rPr>
          <w:rFonts w:ascii="Times New Roman" w:hAnsi="Times New Roman" w:cs="Times New Roman"/>
          <w:bCs/>
          <w:sz w:val="28"/>
          <w:szCs w:val="28"/>
        </w:rPr>
        <w:t>внесенными</w:t>
      </w:r>
      <w:r w:rsidR="005600AD">
        <w:rPr>
          <w:rFonts w:ascii="Times New Roman" w:hAnsi="Times New Roman" w:cs="Times New Roman"/>
          <w:bCs/>
          <w:sz w:val="28"/>
          <w:szCs w:val="28"/>
        </w:rPr>
        <w:t xml:space="preserve"> решением</w:t>
      </w:r>
      <w:r w:rsidR="005600AD" w:rsidRPr="005600AD">
        <w:rPr>
          <w:rFonts w:ascii="Times New Roman" w:hAnsi="Times New Roman" w:cs="Times New Roman"/>
          <w:bCs/>
          <w:sz w:val="28"/>
          <w:szCs w:val="28"/>
        </w:rPr>
        <w:t xml:space="preserve"> Совета депутатов муниципального образования «Муниципальный округ Увинский ра</w:t>
      </w:r>
      <w:r w:rsidR="005600AD">
        <w:rPr>
          <w:rFonts w:ascii="Times New Roman" w:hAnsi="Times New Roman" w:cs="Times New Roman"/>
          <w:bCs/>
          <w:sz w:val="28"/>
          <w:szCs w:val="28"/>
        </w:rPr>
        <w:t>йон Удмуртской Республики» от 20.12.2023 №338</w:t>
      </w:r>
      <w:r w:rsidR="00E87053" w:rsidRPr="005600AD">
        <w:rPr>
          <w:rFonts w:ascii="Times New Roman" w:hAnsi="Times New Roman" w:cs="Times New Roman"/>
          <w:bCs/>
          <w:sz w:val="28"/>
          <w:szCs w:val="28"/>
        </w:rPr>
        <w:t>)</w:t>
      </w:r>
      <w:r w:rsidR="002E7900">
        <w:rPr>
          <w:rFonts w:ascii="Times New Roman" w:hAnsi="Times New Roman" w:cs="Times New Roman"/>
          <w:bCs/>
          <w:sz w:val="28"/>
          <w:szCs w:val="28"/>
        </w:rPr>
        <w:t>,</w:t>
      </w:r>
      <w:r w:rsidR="005600AD" w:rsidRPr="005600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C6F" w:rsidRPr="005600AD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4D7007" w:rsidRPr="005600AD" w:rsidRDefault="004D7007" w:rsidP="00D1675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таблицу «О</w:t>
      </w:r>
      <w:r w:rsidR="00AD0C6F">
        <w:rPr>
          <w:rFonts w:ascii="Times New Roman" w:hAnsi="Times New Roman" w:cs="Times New Roman"/>
          <w:bCs/>
          <w:sz w:val="28"/>
          <w:szCs w:val="28"/>
        </w:rPr>
        <w:t>бщественные места на территории муниципального образования «Муниципальный округ Увинский район Удмуртской Республики»</w:t>
      </w:r>
      <w:r w:rsidR="00FC6E3D">
        <w:rPr>
          <w:rFonts w:ascii="Times New Roman" w:hAnsi="Times New Roman" w:cs="Times New Roman"/>
          <w:bCs/>
          <w:sz w:val="28"/>
          <w:szCs w:val="28"/>
        </w:rPr>
        <w:t>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</w:t>
      </w:r>
      <w:r w:rsidR="00AD0C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6E3D">
        <w:rPr>
          <w:rFonts w:ascii="Times New Roman" w:hAnsi="Times New Roman" w:cs="Times New Roman"/>
          <w:bCs/>
          <w:sz w:val="28"/>
          <w:szCs w:val="28"/>
        </w:rPr>
        <w:t>с участием детей</w:t>
      </w:r>
      <w:r>
        <w:rPr>
          <w:rFonts w:ascii="Times New Roman" w:hAnsi="Times New Roman" w:cs="Times New Roman"/>
          <w:bCs/>
          <w:sz w:val="28"/>
          <w:szCs w:val="28"/>
        </w:rPr>
        <w:t xml:space="preserve">» дополнить </w:t>
      </w:r>
      <w:r w:rsidR="00D85E8D">
        <w:rPr>
          <w:rFonts w:ascii="Times New Roman" w:hAnsi="Times New Roman" w:cs="Times New Roman"/>
          <w:bCs/>
          <w:sz w:val="28"/>
          <w:szCs w:val="28"/>
        </w:rPr>
        <w:t>строкой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3 следующего содержания:</w:t>
      </w:r>
    </w:p>
    <w:p w:rsidR="001B36B5" w:rsidRDefault="001B36B5" w:rsidP="00D1675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1"/>
        <w:gridCol w:w="3500"/>
        <w:gridCol w:w="5280"/>
      </w:tblGrid>
      <w:tr w:rsidR="004D7007" w:rsidRPr="00A96EAE" w:rsidTr="005600AD">
        <w:trPr>
          <w:cantSplit/>
          <w:trHeight w:val="1134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07" w:rsidRPr="00A96EAE" w:rsidRDefault="004D7007" w:rsidP="005600A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07" w:rsidRPr="001F1865" w:rsidRDefault="004D7007" w:rsidP="005600A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База отдыха «Чистые пруды»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07" w:rsidRDefault="004D7007" w:rsidP="005600AD">
            <w:pPr>
              <w:rPr>
                <w:sz w:val="28"/>
                <w:szCs w:val="28"/>
              </w:rPr>
            </w:pPr>
            <w:r w:rsidRPr="00A96EAE">
              <w:rPr>
                <w:sz w:val="28"/>
                <w:szCs w:val="28"/>
              </w:rPr>
              <w:t>Удмуртская Республика, Увинский район</w:t>
            </w:r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Чабишур</w:t>
            </w:r>
            <w:proofErr w:type="spellEnd"/>
            <w:r>
              <w:rPr>
                <w:sz w:val="28"/>
                <w:szCs w:val="28"/>
              </w:rPr>
              <w:t>, ул. Родниковая, д.9,</w:t>
            </w:r>
          </w:p>
          <w:p w:rsidR="004D7007" w:rsidRPr="00A96EAE" w:rsidRDefault="004D7007" w:rsidP="005600A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которая не зарегистрирована в Единый государственный реестр недвижимости, как объект недвижимости</w:t>
            </w:r>
          </w:p>
        </w:tc>
      </w:tr>
    </w:tbl>
    <w:p w:rsidR="004D7007" w:rsidRDefault="00885F4B" w:rsidP="00885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t xml:space="preserve">        </w:t>
      </w:r>
      <w:r w:rsidR="005C26E0" w:rsidRPr="00885F4B">
        <w:rPr>
          <w:rFonts w:ascii="Times New Roman" w:hAnsi="Times New Roman" w:cs="Times New Roman"/>
          <w:sz w:val="28"/>
          <w:szCs w:val="28"/>
        </w:rPr>
        <w:t xml:space="preserve"> </w:t>
      </w:r>
      <w:r w:rsidR="001B36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».</w:t>
      </w:r>
    </w:p>
    <w:p w:rsidR="00933524" w:rsidRPr="00885F4B" w:rsidRDefault="004D7007" w:rsidP="00885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5F4B" w:rsidRPr="00885F4B">
        <w:rPr>
          <w:rFonts w:ascii="Times New Roman" w:hAnsi="Times New Roman" w:cs="Times New Roman"/>
          <w:sz w:val="28"/>
          <w:szCs w:val="28"/>
        </w:rPr>
        <w:t>2</w:t>
      </w:r>
      <w:r w:rsidR="00885F4B">
        <w:rPr>
          <w:sz w:val="28"/>
          <w:szCs w:val="28"/>
        </w:rPr>
        <w:t xml:space="preserve">. </w:t>
      </w:r>
      <w:r w:rsidR="00FC6E3D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  <w:r w:rsidR="00885F4B" w:rsidRPr="00885F4B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B36B5" w:rsidRPr="004850CC" w:rsidRDefault="001B36B5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Default="005E26FB" w:rsidP="005E26FB">
      <w:pPr>
        <w:rPr>
          <w:rStyle w:val="FontStyle12"/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sectPr w:rsidR="0004193A" w:rsidSect="00061D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193A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6B5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865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3B6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900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44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007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416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0AD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0E1B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5F4B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14D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EAE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0C6F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2FE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36F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594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75D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8D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4B1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053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536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E3D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CD733-C392-41DA-9EFF-89F45488F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2024-04-26T07:35:00Z</cp:lastPrinted>
  <dcterms:created xsi:type="dcterms:W3CDTF">2024-04-09T04:59:00Z</dcterms:created>
  <dcterms:modified xsi:type="dcterms:W3CDTF">2024-04-26T07:36:00Z</dcterms:modified>
</cp:coreProperties>
</file>